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841704">
        <w:rPr>
          <w:rFonts w:ascii="Arial Narrow" w:hAnsi="Arial Narrow" w:cs="Courier New"/>
          <w:b/>
          <w:sz w:val="28"/>
          <w:szCs w:val="28"/>
        </w:rPr>
        <w:t>8</w:t>
      </w:r>
      <w:r w:rsidR="00227E49">
        <w:rPr>
          <w:rFonts w:ascii="Arial Narrow" w:hAnsi="Arial Narrow" w:cs="Courier New"/>
          <w:b/>
          <w:sz w:val="28"/>
          <w:szCs w:val="28"/>
        </w:rPr>
        <w:t>7</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4E7A5B">
        <w:rPr>
          <w:rFonts w:ascii="Arial Narrow" w:hAnsi="Arial Narrow" w:cs="Courier New"/>
          <w:b/>
          <w:sz w:val="28"/>
          <w:szCs w:val="28"/>
        </w:rPr>
        <w:t>4</w:t>
      </w:r>
      <w:r w:rsidR="00227E49">
        <w:rPr>
          <w:rFonts w:ascii="Arial Narrow" w:hAnsi="Arial Narrow" w:cs="Courier New"/>
          <w:b/>
          <w:sz w:val="28"/>
          <w:szCs w:val="28"/>
        </w:rPr>
        <w:t>1</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4E7A5B">
        <w:rPr>
          <w:rFonts w:ascii="Arial Narrow" w:hAnsi="Arial Narrow" w:cs="Courier New"/>
          <w:b/>
          <w:sz w:val="28"/>
          <w:szCs w:val="28"/>
        </w:rPr>
        <w:t>5</w:t>
      </w:r>
      <w:r w:rsidR="00227E49">
        <w:rPr>
          <w:rFonts w:ascii="Arial Narrow" w:hAnsi="Arial Narrow" w:cs="Courier New"/>
          <w:b/>
          <w:sz w:val="28"/>
          <w:szCs w:val="28"/>
        </w:rPr>
        <w:t>0</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841704">
        <w:rPr>
          <w:rFonts w:ascii="Arial Narrow" w:eastAsia="SimSun" w:hAnsi="Arial Narrow" w:cs="Courier New"/>
          <w:b/>
          <w:sz w:val="20"/>
          <w:szCs w:val="20"/>
        </w:rPr>
        <w:t xml:space="preserve"> </w:t>
      </w:r>
      <w:r w:rsidR="00BE0E85">
        <w:rPr>
          <w:rFonts w:ascii="Arial Narrow" w:eastAsia="SimSun" w:hAnsi="Arial Narrow" w:cs="Courier New"/>
          <w:b/>
          <w:sz w:val="20"/>
          <w:szCs w:val="20"/>
        </w:rPr>
        <w:t>A</w:t>
      </w:r>
      <w:r w:rsidR="00BE0E85" w:rsidRPr="00BE0E85">
        <w:rPr>
          <w:rFonts w:ascii="Arial Narrow" w:eastAsia="SimSun" w:hAnsi="Arial Narrow" w:cs="Courier New"/>
          <w:b/>
          <w:sz w:val="20"/>
          <w:szCs w:val="20"/>
        </w:rPr>
        <w:t>quisição de materiais e equipamentos para a vigilância epidemiológica, em atendimento a Secretaria Municipal de Saúde</w:t>
      </w:r>
      <w:r w:rsidR="00841704" w:rsidRPr="00841704">
        <w:rPr>
          <w:rFonts w:ascii="Arial Narrow" w:eastAsia="SimSun" w:hAnsi="Arial Narrow" w:cs="Courier New"/>
          <w:b/>
          <w:sz w:val="20"/>
          <w:szCs w:val="20"/>
        </w:rPr>
        <w:t xml:space="preserve">,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4E7A5B">
        <w:rPr>
          <w:rFonts w:ascii="Arial Narrow" w:hAnsi="Arial Narrow"/>
          <w:b/>
          <w:bCs/>
          <w:sz w:val="20"/>
          <w:szCs w:val="20"/>
        </w:rPr>
        <w:t>5</w:t>
      </w:r>
      <w:r w:rsidR="00BE0E85">
        <w:rPr>
          <w:rFonts w:ascii="Arial Narrow" w:hAnsi="Arial Narrow"/>
          <w:b/>
          <w:bCs/>
          <w:sz w:val="20"/>
          <w:szCs w:val="20"/>
        </w:rPr>
        <w:t>0</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4E7A5B">
        <w:rPr>
          <w:rFonts w:ascii="Arial Narrow" w:hAnsi="Arial Narrow" w:cs="Arial"/>
          <w:b/>
          <w:sz w:val="20"/>
        </w:rPr>
        <w:t>4</w:t>
      </w:r>
      <w:r w:rsidR="00BE0E85">
        <w:rPr>
          <w:rFonts w:ascii="Arial Narrow" w:hAnsi="Arial Narrow" w:cs="Arial"/>
          <w:b/>
          <w:sz w:val="20"/>
        </w:rPr>
        <w:t>1</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lastRenderedPageBreak/>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841704">
        <w:rPr>
          <w:rFonts w:ascii="Arial Narrow" w:hAnsi="Arial Narrow" w:cs="Courier New"/>
          <w:bCs/>
          <w:sz w:val="20"/>
          <w:szCs w:val="20"/>
        </w:rPr>
        <w:t>8</w:t>
      </w:r>
      <w:r w:rsidR="00BE0E85">
        <w:rPr>
          <w:rFonts w:ascii="Arial Narrow" w:hAnsi="Arial Narrow" w:cs="Courier New"/>
          <w:bCs/>
          <w:sz w:val="20"/>
          <w:szCs w:val="20"/>
        </w:rPr>
        <w:t>7</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4E7A5B">
        <w:rPr>
          <w:rFonts w:ascii="Arial Narrow" w:hAnsi="Arial Narrow" w:cs="Courier New"/>
          <w:bCs/>
          <w:sz w:val="20"/>
          <w:szCs w:val="20"/>
        </w:rPr>
        <w:t>4</w:t>
      </w:r>
      <w:r w:rsidR="00BE0E85">
        <w:rPr>
          <w:rFonts w:ascii="Arial Narrow" w:hAnsi="Arial Narrow" w:cs="Courier New"/>
          <w:bCs/>
          <w:sz w:val="20"/>
          <w:szCs w:val="20"/>
        </w:rPr>
        <w:t>1</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4E7A5B">
        <w:rPr>
          <w:rFonts w:ascii="Arial Narrow" w:hAnsi="Arial Narrow" w:cs="Courier New"/>
          <w:bCs/>
          <w:sz w:val="20"/>
          <w:szCs w:val="20"/>
        </w:rPr>
        <w:t>5</w:t>
      </w:r>
      <w:r w:rsidR="00BE0E85">
        <w:rPr>
          <w:rFonts w:ascii="Arial Narrow" w:hAnsi="Arial Narrow" w:cs="Courier New"/>
          <w:bCs/>
          <w:sz w:val="20"/>
          <w:szCs w:val="20"/>
        </w:rPr>
        <w:t>0</w:t>
      </w:r>
      <w:r w:rsidR="004E7A5B">
        <w:rPr>
          <w:rFonts w:ascii="Arial Narrow" w:hAnsi="Arial Narrow" w:cs="Courier New"/>
          <w:bCs/>
          <w:sz w:val="20"/>
          <w:szCs w:val="20"/>
        </w:rPr>
        <w:t>/</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Pr="00B800FC" w:rsidRDefault="00192136" w:rsidP="00B800FC">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00BE0E85">
        <w:rPr>
          <w:rFonts w:ascii="Arial Narrow" w:hAnsi="Arial Narrow" w:cs="Arial"/>
          <w:b/>
          <w:sz w:val="20"/>
          <w:u w:val="single"/>
        </w:rPr>
        <w:t>10</w:t>
      </w:r>
      <w:r w:rsidRPr="0078098B">
        <w:rPr>
          <w:rFonts w:ascii="Arial Narrow" w:hAnsi="Arial Narrow" w:cs="Arial"/>
          <w:b/>
          <w:sz w:val="20"/>
          <w:u w:val="single"/>
        </w:rPr>
        <w:t xml:space="preserve"> (</w:t>
      </w:r>
      <w:r w:rsidR="00BE0E85">
        <w:rPr>
          <w:rFonts w:ascii="Arial Narrow" w:hAnsi="Arial Narrow" w:cs="Arial"/>
          <w:b/>
          <w:sz w:val="20"/>
          <w:u w:val="single"/>
        </w:rPr>
        <w:t>dez</w:t>
      </w:r>
      <w:r w:rsidR="00A53620">
        <w:rPr>
          <w:rFonts w:ascii="Arial Narrow" w:hAnsi="Arial Narrow" w:cs="Arial"/>
          <w:b/>
          <w:sz w:val="20"/>
          <w:u w:val="single"/>
        </w:rPr>
        <w:t>) dias</w:t>
      </w:r>
      <w:r>
        <w:rPr>
          <w:rFonts w:ascii="Arial Narrow" w:hAnsi="Arial Narrow" w:cs="Arial"/>
          <w:b/>
          <w:sz w:val="20"/>
        </w:rPr>
        <w:t xml:space="preserve">, a contar do recebimento da nota de autorização de </w:t>
      </w:r>
      <w:r w:rsidRPr="00B800FC">
        <w:rPr>
          <w:rFonts w:ascii="Arial Narrow" w:hAnsi="Arial Narrow" w:cs="Arial"/>
          <w:b/>
          <w:sz w:val="20"/>
        </w:rPr>
        <w:t>fornecimento ou de documento equivalente que o autorize, emitida pelo departamento de compras da Prefeitura de Eugenópolis.</w:t>
      </w:r>
    </w:p>
    <w:p w:rsidR="00B800FC" w:rsidRPr="00B800FC" w:rsidRDefault="00B800FC" w:rsidP="00B800FC">
      <w:pPr>
        <w:pStyle w:val="WW-Corpodetexto2"/>
        <w:rPr>
          <w:rFonts w:ascii="Arial Narrow" w:hAnsi="Arial Narrow" w:cs="Arial"/>
          <w:b/>
          <w:sz w:val="20"/>
        </w:rPr>
      </w:pPr>
      <w:r w:rsidRPr="00B800FC">
        <w:rPr>
          <w:rFonts w:ascii="Arial Narrow" w:hAnsi="Arial Narrow" w:cs="Arial"/>
          <w:b/>
          <w:sz w:val="20"/>
        </w:rPr>
        <w:t>6.3.1 - A validade dos produtos 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w:t>
      </w:r>
    </w:p>
    <w:p w:rsidR="00192136" w:rsidRDefault="00192136" w:rsidP="00B800FC">
      <w:pPr>
        <w:pStyle w:val="WW-Corpodetexto2"/>
        <w:rPr>
          <w:rFonts w:ascii="Arial Narrow" w:hAnsi="Arial Narrow"/>
          <w:b/>
          <w:sz w:val="20"/>
        </w:rPr>
      </w:pPr>
      <w:r w:rsidRPr="00B800FC">
        <w:rPr>
          <w:rFonts w:ascii="Arial Narrow" w:hAnsi="Arial Narrow"/>
          <w:b/>
          <w:sz w:val="20"/>
        </w:rPr>
        <w:t>6.3.</w:t>
      </w:r>
      <w:r w:rsidR="00B800FC">
        <w:rPr>
          <w:rFonts w:ascii="Arial Narrow" w:hAnsi="Arial Narrow"/>
          <w:b/>
          <w:sz w:val="20"/>
        </w:rPr>
        <w:t>2</w:t>
      </w:r>
      <w:r w:rsidRPr="00B800FC">
        <w:rPr>
          <w:rFonts w:ascii="Arial Narrow" w:hAnsi="Arial Narrow"/>
          <w:b/>
          <w:sz w:val="20"/>
        </w:rPr>
        <w:t xml:space="preserve"> - Nos casos onde for necessária a troca por incon</w:t>
      </w:r>
      <w:r>
        <w:rPr>
          <w:rFonts w:ascii="Arial Narrow" w:hAnsi="Arial Narrow"/>
          <w:b/>
          <w:sz w:val="20"/>
        </w:rPr>
        <w:t xml:space="preserve">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6.3.</w:t>
      </w:r>
      <w:r w:rsidR="00B800FC">
        <w:rPr>
          <w:rFonts w:ascii="Arial Narrow" w:hAnsi="Arial Narrow"/>
          <w:b/>
          <w:sz w:val="20"/>
        </w:rPr>
        <w:t>3</w:t>
      </w:r>
      <w:r>
        <w:rPr>
          <w:rFonts w:ascii="Arial Narrow" w:hAnsi="Arial Narrow"/>
          <w:b/>
          <w:sz w:val="20"/>
        </w:rPr>
        <w:t xml:space="preserve">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6.3.</w:t>
      </w:r>
      <w:r w:rsidR="00B800FC">
        <w:rPr>
          <w:rFonts w:ascii="Arial Narrow" w:hAnsi="Arial Narrow" w:cs="Arial"/>
          <w:b/>
          <w:sz w:val="20"/>
        </w:rPr>
        <w:t>4</w:t>
      </w:r>
      <w:r>
        <w:rPr>
          <w:rFonts w:ascii="Arial Narrow" w:hAnsi="Arial Narrow" w:cs="Arial"/>
          <w:b/>
          <w:sz w:val="20"/>
        </w:rPr>
        <w:t xml:space="preserve">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92136" w:rsidRDefault="00192136" w:rsidP="00CF11A9">
      <w:pPr>
        <w:pStyle w:val="WW-Corpodetexto2"/>
        <w:rPr>
          <w:rFonts w:ascii="Arial Narrow" w:hAnsi="Arial Narrow" w:cs="Arial"/>
          <w:b/>
          <w:sz w:val="20"/>
          <w:u w:val="single"/>
        </w:rPr>
      </w:pPr>
      <w:r>
        <w:rPr>
          <w:rFonts w:ascii="Arial Narrow" w:hAnsi="Arial Narrow" w:cs="Arial"/>
          <w:b/>
          <w:sz w:val="20"/>
        </w:rPr>
        <w:lastRenderedPageBreak/>
        <w:t>6.3.</w:t>
      </w:r>
      <w:r w:rsidR="00B800FC">
        <w:rPr>
          <w:rFonts w:ascii="Arial Narrow" w:hAnsi="Arial Narrow" w:cs="Arial"/>
          <w:b/>
          <w:sz w:val="20"/>
        </w:rPr>
        <w:t>5</w:t>
      </w:r>
      <w:r>
        <w:rPr>
          <w:rFonts w:ascii="Arial Narrow" w:hAnsi="Arial Narrow" w:cs="Arial"/>
          <w:b/>
          <w:sz w:val="20"/>
        </w:rPr>
        <w:t xml:space="preserve">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t>6.3.</w:t>
      </w:r>
      <w:r w:rsidR="00B800FC">
        <w:rPr>
          <w:rFonts w:ascii="Arial Narrow" w:hAnsi="Arial Narrow" w:cs="Arial"/>
          <w:b/>
          <w:sz w:val="20"/>
        </w:rPr>
        <w:t>6</w:t>
      </w:r>
      <w:r>
        <w:rPr>
          <w:rFonts w:ascii="Arial Narrow" w:hAnsi="Arial Narrow" w:cs="Arial"/>
          <w:b/>
          <w:sz w:val="20"/>
        </w:rPr>
        <w:t xml:space="preserve">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02"/>
        <w:gridCol w:w="4615"/>
      </w:tblGrid>
      <w:tr w:rsidR="00227E49" w:rsidRPr="004E65B7" w:rsidTr="001F678A">
        <w:trPr>
          <w:trHeight w:val="225"/>
        </w:trPr>
        <w:tc>
          <w:tcPr>
            <w:tcW w:w="412" w:type="pct"/>
            <w:shd w:val="clear" w:color="auto" w:fill="auto"/>
            <w:noWrap/>
            <w:vAlign w:val="center"/>
            <w:hideMark/>
          </w:tcPr>
          <w:p w:rsidR="00227E49" w:rsidRPr="004E65B7" w:rsidRDefault="00227E49" w:rsidP="001F678A">
            <w:pPr>
              <w:jc w:val="center"/>
              <w:rPr>
                <w:rFonts w:ascii="Arial Narrow" w:hAnsi="Arial Narrow"/>
                <w:b/>
                <w:color w:val="000000"/>
                <w:sz w:val="20"/>
                <w:szCs w:val="20"/>
              </w:rPr>
            </w:pPr>
            <w:r w:rsidRPr="004E65B7">
              <w:rPr>
                <w:rFonts w:ascii="Arial Narrow" w:hAnsi="Arial Narrow"/>
                <w:b/>
                <w:color w:val="000000"/>
                <w:sz w:val="20"/>
                <w:szCs w:val="20"/>
              </w:rPr>
              <w:t>CÓDIGO</w:t>
            </w:r>
          </w:p>
        </w:tc>
        <w:tc>
          <w:tcPr>
            <w:tcW w:w="1581" w:type="pct"/>
            <w:shd w:val="clear" w:color="auto" w:fill="auto"/>
            <w:vAlign w:val="center"/>
            <w:hideMark/>
          </w:tcPr>
          <w:p w:rsidR="00227E49" w:rsidRPr="004E65B7" w:rsidRDefault="00227E49" w:rsidP="001F678A">
            <w:pPr>
              <w:ind w:firstLineChars="100" w:firstLine="200"/>
              <w:jc w:val="center"/>
              <w:rPr>
                <w:rFonts w:ascii="Arial Narrow" w:hAnsi="Arial Narrow"/>
                <w:b/>
                <w:sz w:val="20"/>
                <w:szCs w:val="20"/>
              </w:rPr>
            </w:pPr>
            <w:r w:rsidRPr="004E65B7">
              <w:rPr>
                <w:rFonts w:ascii="Arial Narrow" w:hAnsi="Arial Narrow"/>
                <w:b/>
                <w:sz w:val="20"/>
                <w:szCs w:val="20"/>
              </w:rPr>
              <w:t>CONTA</w:t>
            </w:r>
          </w:p>
        </w:tc>
        <w:tc>
          <w:tcPr>
            <w:tcW w:w="580" w:type="pct"/>
            <w:shd w:val="clear" w:color="auto" w:fill="auto"/>
            <w:vAlign w:val="center"/>
            <w:hideMark/>
          </w:tcPr>
          <w:p w:rsidR="00227E49" w:rsidRPr="004E65B7" w:rsidRDefault="00227E49" w:rsidP="001F678A">
            <w:pPr>
              <w:jc w:val="center"/>
              <w:rPr>
                <w:rFonts w:ascii="Arial Narrow" w:hAnsi="Arial Narrow"/>
                <w:b/>
                <w:sz w:val="20"/>
                <w:szCs w:val="20"/>
              </w:rPr>
            </w:pPr>
            <w:r w:rsidRPr="004E65B7">
              <w:rPr>
                <w:rFonts w:ascii="Arial Narrow" w:hAnsi="Arial Narrow"/>
                <w:b/>
                <w:sz w:val="20"/>
                <w:szCs w:val="20"/>
              </w:rPr>
              <w:t>FONTE</w:t>
            </w:r>
          </w:p>
        </w:tc>
        <w:tc>
          <w:tcPr>
            <w:tcW w:w="2427" w:type="pct"/>
            <w:shd w:val="clear" w:color="auto" w:fill="auto"/>
            <w:vAlign w:val="center"/>
            <w:hideMark/>
          </w:tcPr>
          <w:p w:rsidR="00227E49" w:rsidRPr="004E65B7" w:rsidRDefault="00227E49" w:rsidP="001F678A">
            <w:pPr>
              <w:ind w:firstLineChars="200" w:firstLine="400"/>
              <w:jc w:val="center"/>
              <w:rPr>
                <w:rFonts w:ascii="Arial Narrow" w:hAnsi="Arial Narrow"/>
                <w:b/>
                <w:sz w:val="20"/>
                <w:szCs w:val="20"/>
              </w:rPr>
            </w:pPr>
            <w:r w:rsidRPr="004E65B7">
              <w:rPr>
                <w:rFonts w:ascii="Arial Narrow" w:hAnsi="Arial Narrow"/>
                <w:b/>
                <w:sz w:val="20"/>
                <w:szCs w:val="20"/>
              </w:rPr>
              <w:t>TÍTULO</w:t>
            </w:r>
          </w:p>
        </w:tc>
      </w:tr>
      <w:tr w:rsidR="00227E49" w:rsidRPr="004E65B7" w:rsidTr="001F678A">
        <w:trPr>
          <w:trHeight w:val="225"/>
        </w:trPr>
        <w:tc>
          <w:tcPr>
            <w:tcW w:w="412" w:type="pct"/>
            <w:shd w:val="clear" w:color="auto" w:fill="auto"/>
            <w:noWrap/>
          </w:tcPr>
          <w:p w:rsidR="00227E49" w:rsidRPr="004E65B7" w:rsidRDefault="00227E49" w:rsidP="001F678A">
            <w:pPr>
              <w:pStyle w:val="TableParagraph"/>
              <w:jc w:val="center"/>
              <w:rPr>
                <w:rFonts w:ascii="Arial Narrow" w:hAnsi="Arial Narrow"/>
                <w:sz w:val="20"/>
                <w:szCs w:val="20"/>
              </w:rPr>
            </w:pPr>
            <w:r w:rsidRPr="004E65B7">
              <w:rPr>
                <w:rFonts w:ascii="Arial Narrow" w:hAnsi="Arial Narrow"/>
                <w:sz w:val="20"/>
                <w:szCs w:val="20"/>
              </w:rPr>
              <w:t>246</w:t>
            </w:r>
          </w:p>
        </w:tc>
        <w:tc>
          <w:tcPr>
            <w:tcW w:w="1581" w:type="pct"/>
            <w:shd w:val="clear" w:color="auto" w:fill="auto"/>
          </w:tcPr>
          <w:p w:rsidR="00227E49" w:rsidRPr="004E65B7" w:rsidRDefault="00227E49" w:rsidP="001F678A">
            <w:pPr>
              <w:pStyle w:val="TableParagraph"/>
              <w:ind w:left="206"/>
              <w:jc w:val="center"/>
              <w:rPr>
                <w:rFonts w:ascii="Arial Narrow" w:hAnsi="Arial Narrow"/>
                <w:sz w:val="20"/>
                <w:szCs w:val="20"/>
              </w:rPr>
            </w:pPr>
            <w:r w:rsidRPr="004E65B7">
              <w:rPr>
                <w:rFonts w:ascii="Arial Narrow" w:hAnsi="Arial Narrow"/>
                <w:sz w:val="20"/>
                <w:szCs w:val="20"/>
              </w:rPr>
              <w:t>3.3.90.30.00.2.09.01.10.304.0428.2.0089</w:t>
            </w:r>
          </w:p>
        </w:tc>
        <w:tc>
          <w:tcPr>
            <w:tcW w:w="580" w:type="pct"/>
            <w:shd w:val="clear" w:color="auto" w:fill="auto"/>
          </w:tcPr>
          <w:p w:rsidR="00227E49" w:rsidRPr="004E65B7" w:rsidRDefault="00227E49" w:rsidP="001F678A">
            <w:pPr>
              <w:pStyle w:val="TableParagraph"/>
              <w:ind w:left="119"/>
              <w:jc w:val="center"/>
              <w:rPr>
                <w:rFonts w:ascii="Arial Narrow" w:hAnsi="Arial Narrow"/>
                <w:sz w:val="20"/>
                <w:szCs w:val="20"/>
              </w:rPr>
            </w:pPr>
            <w:r w:rsidRPr="004E65B7">
              <w:rPr>
                <w:rFonts w:ascii="Arial Narrow" w:hAnsi="Arial Narrow"/>
                <w:sz w:val="20"/>
                <w:szCs w:val="20"/>
              </w:rPr>
              <w:t>1.600.000</w:t>
            </w:r>
          </w:p>
        </w:tc>
        <w:tc>
          <w:tcPr>
            <w:tcW w:w="2427" w:type="pct"/>
            <w:shd w:val="clear" w:color="auto" w:fill="auto"/>
          </w:tcPr>
          <w:p w:rsidR="00227E49" w:rsidRPr="004E65B7" w:rsidRDefault="00227E49" w:rsidP="001F678A">
            <w:pPr>
              <w:pStyle w:val="TableParagraph"/>
              <w:ind w:left="239"/>
              <w:rPr>
                <w:rFonts w:ascii="Arial Narrow" w:hAnsi="Arial Narrow"/>
                <w:sz w:val="20"/>
                <w:szCs w:val="20"/>
              </w:rPr>
            </w:pPr>
            <w:r w:rsidRPr="004E65B7">
              <w:rPr>
                <w:rFonts w:ascii="Arial Narrow" w:hAnsi="Arial Narrow"/>
                <w:sz w:val="20"/>
                <w:szCs w:val="20"/>
              </w:rPr>
              <w:t>CONTROLE</w:t>
            </w:r>
            <w:r w:rsidRPr="004E65B7">
              <w:rPr>
                <w:rFonts w:ascii="Arial Narrow" w:hAnsi="Arial Narrow"/>
                <w:spacing w:val="-3"/>
                <w:sz w:val="20"/>
                <w:szCs w:val="20"/>
              </w:rPr>
              <w:t xml:space="preserve"> </w:t>
            </w:r>
            <w:r w:rsidRPr="004E65B7">
              <w:rPr>
                <w:rFonts w:ascii="Arial Narrow" w:hAnsi="Arial Narrow"/>
                <w:sz w:val="20"/>
                <w:szCs w:val="20"/>
              </w:rPr>
              <w:t>E</w:t>
            </w:r>
            <w:r w:rsidRPr="004E65B7">
              <w:rPr>
                <w:rFonts w:ascii="Arial Narrow" w:hAnsi="Arial Narrow"/>
                <w:spacing w:val="-2"/>
                <w:sz w:val="20"/>
                <w:szCs w:val="20"/>
              </w:rPr>
              <w:t xml:space="preserve"> </w:t>
            </w:r>
            <w:r w:rsidRPr="004E65B7">
              <w:rPr>
                <w:rFonts w:ascii="Arial Narrow" w:hAnsi="Arial Narrow"/>
                <w:sz w:val="20"/>
                <w:szCs w:val="20"/>
              </w:rPr>
              <w:t>VIGILÂNCIA</w:t>
            </w:r>
            <w:r w:rsidRPr="004E65B7">
              <w:rPr>
                <w:rFonts w:ascii="Arial Narrow" w:hAnsi="Arial Narrow"/>
                <w:spacing w:val="-1"/>
                <w:sz w:val="20"/>
                <w:szCs w:val="20"/>
              </w:rPr>
              <w:t xml:space="preserve"> </w:t>
            </w:r>
            <w:r w:rsidRPr="004E65B7">
              <w:rPr>
                <w:rFonts w:ascii="Arial Narrow" w:hAnsi="Arial Narrow"/>
                <w:sz w:val="20"/>
                <w:szCs w:val="20"/>
              </w:rPr>
              <w:t>SANITÁRIA</w:t>
            </w:r>
          </w:p>
        </w:tc>
      </w:tr>
      <w:tr w:rsidR="00227E49" w:rsidRPr="004E65B7" w:rsidTr="001F678A">
        <w:trPr>
          <w:trHeight w:val="225"/>
        </w:trPr>
        <w:tc>
          <w:tcPr>
            <w:tcW w:w="412" w:type="pct"/>
            <w:shd w:val="clear" w:color="auto" w:fill="auto"/>
            <w:noWrap/>
          </w:tcPr>
          <w:p w:rsidR="00227E49" w:rsidRPr="004E65B7" w:rsidRDefault="00227E49" w:rsidP="001F678A">
            <w:pPr>
              <w:pStyle w:val="TableParagraph"/>
              <w:jc w:val="center"/>
              <w:rPr>
                <w:rFonts w:ascii="Arial Narrow" w:hAnsi="Arial Narrow"/>
                <w:sz w:val="20"/>
                <w:szCs w:val="20"/>
              </w:rPr>
            </w:pPr>
            <w:r w:rsidRPr="004E65B7">
              <w:rPr>
                <w:rFonts w:ascii="Arial Narrow" w:hAnsi="Arial Narrow"/>
                <w:sz w:val="20"/>
                <w:szCs w:val="20"/>
              </w:rPr>
              <w:t>247</w:t>
            </w:r>
          </w:p>
        </w:tc>
        <w:tc>
          <w:tcPr>
            <w:tcW w:w="1581" w:type="pct"/>
            <w:shd w:val="clear" w:color="auto" w:fill="auto"/>
          </w:tcPr>
          <w:p w:rsidR="00227E49" w:rsidRPr="004E65B7" w:rsidRDefault="00227E49" w:rsidP="001F678A">
            <w:pPr>
              <w:pStyle w:val="TableParagraph"/>
              <w:ind w:left="206"/>
              <w:jc w:val="center"/>
              <w:rPr>
                <w:rFonts w:ascii="Arial Narrow" w:hAnsi="Arial Narrow"/>
                <w:sz w:val="20"/>
                <w:szCs w:val="20"/>
              </w:rPr>
            </w:pPr>
            <w:r w:rsidRPr="004E65B7">
              <w:rPr>
                <w:rFonts w:ascii="Arial Narrow" w:hAnsi="Arial Narrow"/>
                <w:sz w:val="20"/>
                <w:szCs w:val="20"/>
              </w:rPr>
              <w:t>3.3.90.30.00.2.09.01.10.305.0429.2.0095</w:t>
            </w:r>
          </w:p>
        </w:tc>
        <w:tc>
          <w:tcPr>
            <w:tcW w:w="580" w:type="pct"/>
            <w:shd w:val="clear" w:color="auto" w:fill="auto"/>
          </w:tcPr>
          <w:p w:rsidR="00227E49" w:rsidRPr="004E65B7" w:rsidRDefault="00227E49" w:rsidP="001F678A">
            <w:pPr>
              <w:pStyle w:val="TableParagraph"/>
              <w:ind w:left="119"/>
              <w:jc w:val="center"/>
              <w:rPr>
                <w:rFonts w:ascii="Arial Narrow" w:hAnsi="Arial Narrow"/>
                <w:sz w:val="20"/>
                <w:szCs w:val="20"/>
              </w:rPr>
            </w:pPr>
            <w:r w:rsidRPr="004E65B7">
              <w:rPr>
                <w:rFonts w:ascii="Arial Narrow" w:hAnsi="Arial Narrow"/>
                <w:sz w:val="20"/>
                <w:szCs w:val="20"/>
              </w:rPr>
              <w:t>1.500.000</w:t>
            </w:r>
          </w:p>
        </w:tc>
        <w:tc>
          <w:tcPr>
            <w:tcW w:w="2427" w:type="pct"/>
            <w:shd w:val="clear" w:color="auto" w:fill="auto"/>
          </w:tcPr>
          <w:p w:rsidR="00227E49" w:rsidRPr="004E65B7" w:rsidRDefault="00227E49" w:rsidP="001F678A">
            <w:pPr>
              <w:pStyle w:val="TableParagraph"/>
              <w:ind w:left="239"/>
              <w:rPr>
                <w:rFonts w:ascii="Arial Narrow" w:hAnsi="Arial Narrow"/>
                <w:sz w:val="20"/>
                <w:szCs w:val="20"/>
              </w:rPr>
            </w:pPr>
            <w:r w:rsidRPr="004E65B7">
              <w:rPr>
                <w:rFonts w:ascii="Arial Narrow" w:hAnsi="Arial Narrow"/>
                <w:sz w:val="20"/>
                <w:szCs w:val="20"/>
              </w:rPr>
              <w:t>PREV.</w:t>
            </w:r>
            <w:r w:rsidRPr="004E65B7">
              <w:rPr>
                <w:rFonts w:ascii="Arial Narrow" w:hAnsi="Arial Narrow"/>
                <w:spacing w:val="-3"/>
                <w:sz w:val="20"/>
                <w:szCs w:val="20"/>
              </w:rPr>
              <w:t xml:space="preserve"> </w:t>
            </w:r>
            <w:r w:rsidRPr="004E65B7">
              <w:rPr>
                <w:rFonts w:ascii="Arial Narrow" w:hAnsi="Arial Narrow"/>
                <w:sz w:val="20"/>
                <w:szCs w:val="20"/>
              </w:rPr>
              <w:t>COMBATE</w:t>
            </w:r>
            <w:r w:rsidRPr="004E65B7">
              <w:rPr>
                <w:rFonts w:ascii="Arial Narrow" w:hAnsi="Arial Narrow"/>
                <w:spacing w:val="-3"/>
                <w:sz w:val="20"/>
                <w:szCs w:val="20"/>
              </w:rPr>
              <w:t xml:space="preserve"> </w:t>
            </w:r>
            <w:r w:rsidRPr="004E65B7">
              <w:rPr>
                <w:rFonts w:ascii="Arial Narrow" w:hAnsi="Arial Narrow"/>
                <w:sz w:val="20"/>
                <w:szCs w:val="20"/>
              </w:rPr>
              <w:t>DOENÇAS</w:t>
            </w:r>
            <w:r w:rsidRPr="004E65B7">
              <w:rPr>
                <w:rFonts w:ascii="Arial Narrow" w:hAnsi="Arial Narrow"/>
                <w:spacing w:val="-3"/>
                <w:sz w:val="20"/>
                <w:szCs w:val="20"/>
              </w:rPr>
              <w:t xml:space="preserve"> </w:t>
            </w:r>
            <w:r w:rsidRPr="004E65B7">
              <w:rPr>
                <w:rFonts w:ascii="Arial Narrow" w:hAnsi="Arial Narrow"/>
                <w:sz w:val="20"/>
                <w:szCs w:val="20"/>
              </w:rPr>
              <w:t>TRANSMISSÍVEIS</w:t>
            </w:r>
            <w:r w:rsidRPr="004E65B7">
              <w:rPr>
                <w:rFonts w:ascii="Arial Narrow" w:hAnsi="Arial Narrow"/>
                <w:spacing w:val="-3"/>
                <w:sz w:val="20"/>
                <w:szCs w:val="20"/>
              </w:rPr>
              <w:t xml:space="preserve"> </w:t>
            </w:r>
            <w:r w:rsidRPr="004E65B7">
              <w:rPr>
                <w:rFonts w:ascii="Arial Narrow" w:hAnsi="Arial Narrow"/>
                <w:sz w:val="20"/>
                <w:szCs w:val="20"/>
              </w:rPr>
              <w:t>FMS</w:t>
            </w:r>
          </w:p>
        </w:tc>
      </w:tr>
      <w:tr w:rsidR="00227E49" w:rsidRPr="004E65B7" w:rsidTr="001F678A">
        <w:trPr>
          <w:trHeight w:val="225"/>
        </w:trPr>
        <w:tc>
          <w:tcPr>
            <w:tcW w:w="412" w:type="pct"/>
            <w:shd w:val="clear" w:color="auto" w:fill="auto"/>
            <w:noWrap/>
          </w:tcPr>
          <w:p w:rsidR="00227E49" w:rsidRPr="004E65B7" w:rsidRDefault="00227E49" w:rsidP="001F678A">
            <w:pPr>
              <w:pStyle w:val="TableParagraph"/>
              <w:jc w:val="center"/>
              <w:rPr>
                <w:rFonts w:ascii="Arial Narrow" w:hAnsi="Arial Narrow"/>
                <w:sz w:val="20"/>
                <w:szCs w:val="20"/>
              </w:rPr>
            </w:pPr>
            <w:r w:rsidRPr="004E65B7">
              <w:rPr>
                <w:rFonts w:ascii="Arial Narrow" w:hAnsi="Arial Narrow"/>
                <w:sz w:val="20"/>
                <w:szCs w:val="20"/>
              </w:rPr>
              <w:t>248</w:t>
            </w:r>
          </w:p>
        </w:tc>
        <w:tc>
          <w:tcPr>
            <w:tcW w:w="1581" w:type="pct"/>
            <w:shd w:val="clear" w:color="auto" w:fill="auto"/>
          </w:tcPr>
          <w:p w:rsidR="00227E49" w:rsidRPr="004E65B7" w:rsidRDefault="00227E49" w:rsidP="001F678A">
            <w:pPr>
              <w:pStyle w:val="TableParagraph"/>
              <w:ind w:left="206"/>
              <w:jc w:val="center"/>
              <w:rPr>
                <w:rFonts w:ascii="Arial Narrow" w:hAnsi="Arial Narrow"/>
                <w:sz w:val="20"/>
                <w:szCs w:val="20"/>
              </w:rPr>
            </w:pPr>
            <w:r w:rsidRPr="004E65B7">
              <w:rPr>
                <w:rFonts w:ascii="Arial Narrow" w:hAnsi="Arial Narrow"/>
                <w:sz w:val="20"/>
                <w:szCs w:val="20"/>
              </w:rPr>
              <w:t>3.3.90.30.00.2.09.01.10.305.0429.2.0095</w:t>
            </w:r>
          </w:p>
        </w:tc>
        <w:tc>
          <w:tcPr>
            <w:tcW w:w="580" w:type="pct"/>
            <w:shd w:val="clear" w:color="auto" w:fill="auto"/>
          </w:tcPr>
          <w:p w:rsidR="00227E49" w:rsidRPr="004E65B7" w:rsidRDefault="00227E49" w:rsidP="001F678A">
            <w:pPr>
              <w:pStyle w:val="TableParagraph"/>
              <w:ind w:left="119"/>
              <w:jc w:val="center"/>
              <w:rPr>
                <w:rFonts w:ascii="Arial Narrow" w:hAnsi="Arial Narrow"/>
                <w:sz w:val="20"/>
                <w:szCs w:val="20"/>
              </w:rPr>
            </w:pPr>
            <w:r w:rsidRPr="004E65B7">
              <w:rPr>
                <w:rFonts w:ascii="Arial Narrow" w:hAnsi="Arial Narrow"/>
                <w:sz w:val="20"/>
                <w:szCs w:val="20"/>
              </w:rPr>
              <w:t>1.600.000</w:t>
            </w:r>
          </w:p>
        </w:tc>
        <w:tc>
          <w:tcPr>
            <w:tcW w:w="2427" w:type="pct"/>
            <w:shd w:val="clear" w:color="auto" w:fill="auto"/>
          </w:tcPr>
          <w:p w:rsidR="00227E49" w:rsidRPr="004E65B7" w:rsidRDefault="00227E49" w:rsidP="001F678A">
            <w:pPr>
              <w:pStyle w:val="TableParagraph"/>
              <w:ind w:left="239"/>
              <w:rPr>
                <w:rFonts w:ascii="Arial Narrow" w:hAnsi="Arial Narrow"/>
                <w:sz w:val="20"/>
                <w:szCs w:val="20"/>
              </w:rPr>
            </w:pPr>
            <w:r w:rsidRPr="004E65B7">
              <w:rPr>
                <w:rFonts w:ascii="Arial Narrow" w:hAnsi="Arial Narrow"/>
                <w:sz w:val="20"/>
                <w:szCs w:val="20"/>
              </w:rPr>
              <w:t>PREV.</w:t>
            </w:r>
            <w:r w:rsidRPr="004E65B7">
              <w:rPr>
                <w:rFonts w:ascii="Arial Narrow" w:hAnsi="Arial Narrow"/>
                <w:spacing w:val="-3"/>
                <w:sz w:val="20"/>
                <w:szCs w:val="20"/>
              </w:rPr>
              <w:t xml:space="preserve"> </w:t>
            </w:r>
            <w:r w:rsidRPr="004E65B7">
              <w:rPr>
                <w:rFonts w:ascii="Arial Narrow" w:hAnsi="Arial Narrow"/>
                <w:sz w:val="20"/>
                <w:szCs w:val="20"/>
              </w:rPr>
              <w:t>COMBATE</w:t>
            </w:r>
            <w:r w:rsidRPr="004E65B7">
              <w:rPr>
                <w:rFonts w:ascii="Arial Narrow" w:hAnsi="Arial Narrow"/>
                <w:spacing w:val="-3"/>
                <w:sz w:val="20"/>
                <w:szCs w:val="20"/>
              </w:rPr>
              <w:t xml:space="preserve"> </w:t>
            </w:r>
            <w:r w:rsidRPr="004E65B7">
              <w:rPr>
                <w:rFonts w:ascii="Arial Narrow" w:hAnsi="Arial Narrow"/>
                <w:sz w:val="20"/>
                <w:szCs w:val="20"/>
              </w:rPr>
              <w:t>DOENÇAS</w:t>
            </w:r>
            <w:r w:rsidRPr="004E65B7">
              <w:rPr>
                <w:rFonts w:ascii="Arial Narrow" w:hAnsi="Arial Narrow"/>
                <w:spacing w:val="-3"/>
                <w:sz w:val="20"/>
                <w:szCs w:val="20"/>
              </w:rPr>
              <w:t xml:space="preserve"> </w:t>
            </w:r>
            <w:r w:rsidRPr="004E65B7">
              <w:rPr>
                <w:rFonts w:ascii="Arial Narrow" w:hAnsi="Arial Narrow"/>
                <w:sz w:val="20"/>
                <w:szCs w:val="20"/>
              </w:rPr>
              <w:t>TRANSMISSÍVEIS</w:t>
            </w:r>
            <w:r w:rsidRPr="004E65B7">
              <w:rPr>
                <w:rFonts w:ascii="Arial Narrow" w:hAnsi="Arial Narrow"/>
                <w:spacing w:val="-3"/>
                <w:sz w:val="20"/>
                <w:szCs w:val="20"/>
              </w:rPr>
              <w:t xml:space="preserve"> </w:t>
            </w:r>
            <w:r w:rsidRPr="004E65B7">
              <w:rPr>
                <w:rFonts w:ascii="Arial Narrow" w:hAnsi="Arial Narrow"/>
                <w:sz w:val="20"/>
                <w:szCs w:val="20"/>
              </w:rPr>
              <w:t>FMS</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4E7A5B">
        <w:rPr>
          <w:rFonts w:ascii="Arial Narrow" w:eastAsia="SimSun" w:hAnsi="Arial Narrow" w:cs="Courier New"/>
          <w:b/>
          <w:sz w:val="20"/>
          <w:szCs w:val="20"/>
        </w:rPr>
        <w:t>8</w:t>
      </w:r>
      <w:r w:rsidR="00E47FE5">
        <w:rPr>
          <w:rFonts w:ascii="Arial Narrow" w:eastAsia="SimSun" w:hAnsi="Arial Narrow" w:cs="Courier New"/>
          <w:b/>
          <w:sz w:val="20"/>
          <w:szCs w:val="20"/>
        </w:rPr>
        <w:t>7</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4E7A5B">
        <w:rPr>
          <w:rFonts w:ascii="Arial Narrow" w:eastAsia="SimSun" w:hAnsi="Arial Narrow" w:cs="Courier New"/>
          <w:b/>
          <w:sz w:val="20"/>
          <w:szCs w:val="20"/>
        </w:rPr>
        <w:t>4</w:t>
      </w:r>
      <w:r w:rsidR="00E47FE5">
        <w:rPr>
          <w:rFonts w:ascii="Arial Narrow" w:eastAsia="SimSun" w:hAnsi="Arial Narrow" w:cs="Courier New"/>
          <w:b/>
          <w:sz w:val="20"/>
          <w:szCs w:val="20"/>
        </w:rPr>
        <w:t>1</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4E7A5B">
        <w:rPr>
          <w:rFonts w:ascii="Arial Narrow" w:eastAsia="SimSun" w:hAnsi="Arial Narrow" w:cs="Courier New"/>
          <w:b/>
          <w:sz w:val="20"/>
          <w:szCs w:val="20"/>
        </w:rPr>
        <w:t>5</w:t>
      </w:r>
      <w:r w:rsidR="00E47FE5">
        <w:rPr>
          <w:rFonts w:ascii="Arial Narrow" w:eastAsia="SimSun" w:hAnsi="Arial Narrow" w:cs="Courier New"/>
          <w:b/>
          <w:sz w:val="20"/>
          <w:szCs w:val="20"/>
        </w:rPr>
        <w:t>0</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bookmarkStart w:id="0" w:name="_GoBack"/>
      <w:bookmarkEnd w:id="0"/>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886877"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F069A"/>
    <w:rsid w:val="00227E49"/>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4E7A5B"/>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41704"/>
    <w:rsid w:val="00852601"/>
    <w:rsid w:val="00857255"/>
    <w:rsid w:val="0088268C"/>
    <w:rsid w:val="00886877"/>
    <w:rsid w:val="00897D1C"/>
    <w:rsid w:val="008B2288"/>
    <w:rsid w:val="008F0083"/>
    <w:rsid w:val="008F1CAC"/>
    <w:rsid w:val="00925424"/>
    <w:rsid w:val="00964A72"/>
    <w:rsid w:val="00972473"/>
    <w:rsid w:val="009F7463"/>
    <w:rsid w:val="00A05B12"/>
    <w:rsid w:val="00A10900"/>
    <w:rsid w:val="00A3535C"/>
    <w:rsid w:val="00A53620"/>
    <w:rsid w:val="00AA4894"/>
    <w:rsid w:val="00AD7FC9"/>
    <w:rsid w:val="00AF1E55"/>
    <w:rsid w:val="00B13930"/>
    <w:rsid w:val="00B578AD"/>
    <w:rsid w:val="00B72F13"/>
    <w:rsid w:val="00B800FC"/>
    <w:rsid w:val="00B951F3"/>
    <w:rsid w:val="00BA5A7F"/>
    <w:rsid w:val="00BC3F9F"/>
    <w:rsid w:val="00BE0E85"/>
    <w:rsid w:val="00C44427"/>
    <w:rsid w:val="00C71468"/>
    <w:rsid w:val="00CF11A9"/>
    <w:rsid w:val="00D51231"/>
    <w:rsid w:val="00D57A9A"/>
    <w:rsid w:val="00DA45CC"/>
    <w:rsid w:val="00DC18E3"/>
    <w:rsid w:val="00E06ADE"/>
    <w:rsid w:val="00E43372"/>
    <w:rsid w:val="00E45B8B"/>
    <w:rsid w:val="00E47FE5"/>
    <w:rsid w:val="00E53138"/>
    <w:rsid w:val="00ED4673"/>
    <w:rsid w:val="00F01ACC"/>
    <w:rsid w:val="00F658CA"/>
    <w:rsid w:val="00FA4BDE"/>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EFC0F81"/>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 w:type="paragraph" w:styleId="Textodebalo">
    <w:name w:val="Balloon Text"/>
    <w:basedOn w:val="Normal"/>
    <w:link w:val="TextodebaloChar"/>
    <w:rsid w:val="00B800FC"/>
    <w:rPr>
      <w:rFonts w:ascii="Segoe UI" w:hAnsi="Segoe UI" w:cs="Segoe UI"/>
      <w:sz w:val="18"/>
      <w:szCs w:val="18"/>
    </w:rPr>
  </w:style>
  <w:style w:type="character" w:customStyle="1" w:styleId="TextodebaloChar">
    <w:name w:val="Texto de balão Char"/>
    <w:basedOn w:val="Fontepargpadro"/>
    <w:link w:val="Textodebalo"/>
    <w:rsid w:val="00B800FC"/>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343556504">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2839</Words>
  <Characters>15334</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96</cp:revision>
  <dcterms:created xsi:type="dcterms:W3CDTF">2019-04-30T18:55:00Z</dcterms:created>
  <dcterms:modified xsi:type="dcterms:W3CDTF">2023-12-29T16:49:00Z</dcterms:modified>
</cp:coreProperties>
</file>